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CA" w:rsidRDefault="006273CA">
      <w:pPr>
        <w:pStyle w:val="Corpotesto"/>
        <w:spacing w:before="8"/>
        <w:rPr>
          <w:sz w:val="21"/>
        </w:rPr>
      </w:pPr>
      <w:bookmarkStart w:id="0" w:name="_GoBack"/>
      <w:bookmarkEnd w:id="0"/>
    </w:p>
    <w:p w:rsidR="006273CA" w:rsidRDefault="00E654E9">
      <w:pPr>
        <w:pStyle w:val="Corpotesto"/>
        <w:spacing w:before="1" w:line="247" w:lineRule="auto"/>
        <w:ind w:right="79"/>
        <w:jc w:val="both"/>
      </w:pPr>
      <w:r>
        <w:t>Egregio Avvocato Domenico Naso Gentile Avvocato Cinzia Ganzerli,</w:t>
      </w:r>
    </w:p>
    <w:p w:rsidR="006273CA" w:rsidRDefault="00E654E9">
      <w:pPr>
        <w:pStyle w:val="Corpotesto"/>
        <w:spacing w:line="247" w:lineRule="auto"/>
        <w:ind w:right="79" w:firstLine="705"/>
        <w:jc w:val="both"/>
      </w:pPr>
      <w:r>
        <w:t xml:space="preserve">Vi nomino e costituisco unitamente e disgiuntamente miei difensori e procuratori nel ricorso innanzi al T.A.R. Lazio </w:t>
      </w:r>
      <w:r>
        <w:t>per l’impugnazione del decreto ministeriale 506/2018, nonché ogni successivo atto connesso e/o consequenziale, perché mi difendiate e rappresentiate. Mi difenderete e rappresenterete, nel giudizio di primo grado e nel giudizio di appello, altresì, nella pr</w:t>
      </w:r>
      <w:r>
        <w:t>oposizione di domande di intervento e riconvenzionali, nell’ipotesi di reclamo in opposizione, in appello innanzi al Consiglio di Stato, in tutti i giudizi di opposizione in ogni fase, sia come ricorrente/attore che come resistente/convenuto, ed in tutte l</w:t>
      </w:r>
      <w:r>
        <w:t>e fasi del giudizio sino al soddisfo ed</w:t>
      </w:r>
      <w:r>
        <w:rPr>
          <w:spacing w:val="-1"/>
        </w:rPr>
        <w:t xml:space="preserve"> </w:t>
      </w:r>
      <w:r>
        <w:t>all’estinzione. Espressamente Vi conferisco facoltà di presentare ricorso ordinario e ricorso cautelare, motivi aggiunti, appello, memorie di costituzione, reclamo, nessun atto escluso, nonché di conciliare, transige</w:t>
      </w:r>
      <w:r>
        <w:t xml:space="preserve">re, incassare e quietanzare, rinunciare ed accettare rinunce a domande ed atti del giudizio, ritirare atti, documenti e titoli in ogni sede giudiziaria, nel mio interesse ed in mio nome e conto. Nominerete Avvocati e Procuratori, ove lo riteneste a Vostro </w:t>
      </w:r>
      <w:r>
        <w:t xml:space="preserve">insindacabile giudizio, in ogni fase e sede giudiziaria, in aggiunta a Voi o in Vostra sostituzione, con gli stessi poteri a Voi conferiti, nessuno escluso: le relative competenze cederanno a mio esclusivo carico. Vi autorizzo, inoltre, al trattamento dei </w:t>
      </w:r>
      <w:r>
        <w:t>miei dati personali ai sensi del d.lgs. n.</w:t>
      </w:r>
      <w:r>
        <w:rPr>
          <w:spacing w:val="-5"/>
        </w:rPr>
        <w:t xml:space="preserve"> </w:t>
      </w:r>
      <w:r>
        <w:t xml:space="preserve">196/2003. </w:t>
      </w:r>
      <w:r>
        <w:rPr>
          <w:color w:val="222222"/>
          <w:shd w:val="clear" w:color="auto" w:fill="FFFFFF"/>
        </w:rPr>
        <w:t>Regolamento dei dati personali 2016/679, noto come “General Data Protection Regulation” (GDPR).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t xml:space="preserve">Ritengo sin d’ora per rato e fermo il Vostro operato. Eleggo domicilio nello Studio Legale in Roma, Salita </w:t>
      </w:r>
      <w:r>
        <w:t>di San Nicola da Tolentino, 1/b – 00187 Roma</w:t>
      </w:r>
    </w:p>
    <w:p w:rsidR="006273CA" w:rsidRDefault="006273CA">
      <w:pPr>
        <w:pStyle w:val="Corpotesto"/>
        <w:spacing w:before="8"/>
        <w:rPr>
          <w:sz w:val="23"/>
        </w:rPr>
      </w:pPr>
    </w:p>
    <w:p w:rsidR="006273CA" w:rsidRDefault="00E654E9">
      <w:pPr>
        <w:pStyle w:val="Corpotesto"/>
        <w:ind w:left="109"/>
        <w:jc w:val="both"/>
      </w:pPr>
      <w:r>
        <w:t>CODICE FISCALE</w:t>
      </w:r>
    </w:p>
    <w:p w:rsidR="006273CA" w:rsidRDefault="006273CA">
      <w:pPr>
        <w:pStyle w:val="Corpotesto"/>
        <w:rPr>
          <w:sz w:val="20"/>
        </w:rPr>
      </w:pPr>
    </w:p>
    <w:p w:rsidR="006273CA" w:rsidRDefault="000312E2">
      <w:pPr>
        <w:pStyle w:val="Corpotesto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210820</wp:posOffset>
                </wp:positionV>
                <wp:extent cx="1828800" cy="0"/>
                <wp:effectExtent l="8890" t="10795" r="10160" b="825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5pt,16.6pt" to="223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+XEQIAACgEAAAOAAAAZHJzL2Uyb0RvYy54bWysU8GO2jAQvVfqP1i+QxKg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ipEgH&#10;Em2F4mgaOtMbV0BApXY21EbP6sVsNf3ukNJVS9SBR4avFwNpWchI3qSEjTOAv++/aAYx5Oh1bNO5&#10;sV2AhAagc1TjcleDnz2icJjlkzxPQTQ6+BJSDInGOv+Z6w4Fo8QSOEdgcto6H4iQYggJ9yi9EVJG&#10;saVCfYnn6WIeE5yWggVnCHP2sK+kRScSxiV+sSrwPIZZfVQsgrWcsPXN9kTIqw2XSxXwoBSgc7Ou&#10;8/BjkS7W+TqfjWaT+Xo0S+t69GlTzUbzTfbxQz2tq6rOfgZq2axoBWNcBXbDbGazv9P+9kquU3Wf&#10;znsbkrfosV9AdvhH0lHLIN91EPaaXXZ20BjGMQbfnk6Y98c92I8PfPULAAD//wMAUEsDBBQABgAI&#10;AAAAIQCqjBZ43gAAAAkBAAAPAAAAZHJzL2Rvd25yZXYueG1sTI/BTsMwEETvSPyDtUjcqENbihvi&#10;VAgEUg8Voq04u/GShMTrKHab9O9ZxAGOM/s0O5OtRteKE/ah9qThdpKAQCq8ranUsN+93CgQIRqy&#10;pvWEGs4YYJVfXmQmtX6gdzxtYyk4hEJqNFQxdqmUoajQmTDxHRLfPn3vTGTZl9L2ZuBw18ppkiyk&#10;MzXxh8p0+FRh0WyPTsNGyWf/1nwU569h96rUulner/daX1+Njw8gIo7xD4af+lwdcu508EeyQbSs&#10;79SSUQ2z2RQEA/P5go3DryHzTP5fkH8DAAD//wMAUEsBAi0AFAAGAAgAAAAhALaDOJL+AAAA4QEA&#10;ABMAAAAAAAAAAAAAAAAAAAAAAFtDb250ZW50X1R5cGVzXS54bWxQSwECLQAUAAYACAAAACEAOP0h&#10;/9YAAACUAQAACwAAAAAAAAAAAAAAAAAvAQAAX3JlbHMvLnJlbHNQSwECLQAUAAYACAAAACEAUcFv&#10;lxECAAAoBAAADgAAAAAAAAAAAAAAAAAuAgAAZHJzL2Uyb0RvYy54bWxQSwECLQAUAAYACAAAACEA&#10;qowWeN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6273CA" w:rsidRDefault="006273CA">
      <w:pPr>
        <w:pStyle w:val="Corpotesto"/>
        <w:spacing w:before="11"/>
        <w:rPr>
          <w:sz w:val="14"/>
        </w:rPr>
      </w:pPr>
    </w:p>
    <w:p w:rsidR="006273CA" w:rsidRDefault="00E654E9">
      <w:pPr>
        <w:pStyle w:val="Corpotesto"/>
        <w:spacing w:before="90"/>
        <w:ind w:left="109"/>
      </w:pPr>
      <w:r>
        <w:t>FIRMA</w:t>
      </w:r>
    </w:p>
    <w:p w:rsidR="006273CA" w:rsidRDefault="006273CA">
      <w:pPr>
        <w:pStyle w:val="Corpotesto"/>
        <w:rPr>
          <w:sz w:val="20"/>
        </w:rPr>
      </w:pPr>
    </w:p>
    <w:p w:rsidR="006273CA" w:rsidRDefault="000312E2">
      <w:pPr>
        <w:pStyle w:val="Corpotesto"/>
        <w:spacing w:before="1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210185</wp:posOffset>
                </wp:positionV>
                <wp:extent cx="1905000" cy="0"/>
                <wp:effectExtent l="8890" t="10160" r="10160" b="88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5pt,16.55pt" to="229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aSEg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eT0JneuAICKrW1oTZ6Us9mo+lPh5SuWqL2PDJ8ORtIy0JG8iolbJwB/F3/TTOIIQevY5tO&#10;je0CJDQAnaIa55sa/OQRhcNsnj6kKYhGB19CiiHRWOe/ct2hYJRYAucITI4b5wMRUgwh4R6l10LK&#10;KLZUqC/xNJ1PY4LTUrDgDGHO7neVtOhIwrjEL1YFnvswqw+KRbCWE7a62p4IebHhcqkCHpQCdK7W&#10;ZR5+zdP5araa5aN8Ml2N8rSuR1/WVT6arrPPD/Wnuqrq7HegluVFKxjjKrAbZjPL/0/76yu5TNVt&#10;Om9tSF6jx34B2eEfSUctg3yXQdhpdt7aQWMYxxh8fTph3u/3YN8/8OUfAAAA//8DAFBLAwQUAAYA&#10;CAAAACEAf0601N0AAAAJAQAADwAAAGRycy9kb3ducmV2LnhtbEyPzU7DMBCE70i8g7VI3KhTyo8b&#10;4lQIRKUeEKKtOLvxkoTE6yh2m/TtWcoBjjP7aXYmW4yuFQfsQ+1Jw3SSgEAqvK2p1LDdvFwpECEa&#10;sqb1hBqOGGCRn59lJrV+oHc8rGMpOIRCajRUMXaplKGo0Jkw8R0S3z5970xk2ZfS9mbgcNfK6yS5&#10;k87UxB8q0+FThUWz3jsNr0o++7fmozh+DZulUqtmfr/aan15MT4+gIg4xj8Yfupzdci5087vyQbR&#10;sr5Vc0Y1zGZTEAzcnIzdryHzTP5fkH8DAAD//wMAUEsBAi0AFAAGAAgAAAAhALaDOJL+AAAA4QEA&#10;ABMAAAAAAAAAAAAAAAAAAAAAAFtDb250ZW50X1R5cGVzXS54bWxQSwECLQAUAAYACAAAACEAOP0h&#10;/9YAAACUAQAACwAAAAAAAAAAAAAAAAAvAQAAX3JlbHMvLnJlbHNQSwECLQAUAAYACAAAACEA5zEG&#10;khICAAAoBAAADgAAAAAAAAAAAAAAAAAuAgAAZHJzL2Uyb0RvYy54bWxQSwECLQAUAAYACAAAACEA&#10;f0601N0AAAAJAQAADwAAAAAAAAAAAAAAAABs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6273CA" w:rsidRDefault="00E654E9">
      <w:pPr>
        <w:pStyle w:val="Corpotesto"/>
        <w:spacing w:line="254" w:lineRule="exact"/>
        <w:ind w:left="109"/>
      </w:pPr>
      <w:r>
        <w:t>E’ vera ed autentica</w:t>
      </w:r>
    </w:p>
    <w:p w:rsidR="006273CA" w:rsidRDefault="00E654E9">
      <w:pPr>
        <w:pStyle w:val="Corpotesto"/>
        <w:spacing w:before="7"/>
        <w:ind w:left="109"/>
      </w:pPr>
      <w:r>
        <w:t>Avv. Domenico Naso</w:t>
      </w:r>
    </w:p>
    <w:p w:rsidR="006273CA" w:rsidRDefault="006273CA"/>
    <w:p w:rsidR="006273CA" w:rsidRDefault="006273CA"/>
    <w:p w:rsidR="006273CA" w:rsidRDefault="006273CA"/>
    <w:p w:rsidR="006273CA" w:rsidRDefault="006273CA"/>
    <w:p w:rsidR="006273CA" w:rsidRDefault="006273CA"/>
    <w:p w:rsidR="006273CA" w:rsidRDefault="006273CA"/>
    <w:p w:rsidR="006273CA" w:rsidRDefault="006273CA"/>
    <w:p w:rsidR="006273CA" w:rsidRDefault="006273CA"/>
    <w:p w:rsidR="006273CA" w:rsidRDefault="006273CA"/>
    <w:p w:rsidR="006273CA" w:rsidRDefault="006273CA"/>
    <w:p w:rsidR="006273CA" w:rsidRDefault="006273CA"/>
    <w:p w:rsidR="006273CA" w:rsidRDefault="006273CA"/>
    <w:p w:rsidR="006273CA" w:rsidRDefault="006273CA"/>
    <w:p w:rsidR="006273CA" w:rsidRDefault="006273CA"/>
    <w:p w:rsidR="006273CA" w:rsidRDefault="006273CA"/>
    <w:p w:rsidR="006273CA" w:rsidRDefault="006273CA"/>
    <w:p w:rsidR="006273CA" w:rsidRDefault="00E654E9">
      <w:r>
        <w:rPr>
          <w:rFonts w:ascii="StoneSerif SCIN SmBd v.1" w:hAnsi="StoneSerif SCIN SmBd v.1"/>
          <w:noProof/>
          <w:lang w:bidi="ar-SA"/>
        </w:rPr>
        <w:drawing>
          <wp:inline distT="0" distB="0" distL="0" distR="0">
            <wp:extent cx="2210435" cy="810895"/>
            <wp:effectExtent l="19050" t="0" r="0" b="0"/>
            <wp:docPr id="1" name="Immagine 1" descr="scansion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sione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CA" w:rsidRDefault="00E654E9">
      <w:pPr>
        <w:tabs>
          <w:tab w:val="left" w:pos="1390"/>
        </w:tabs>
      </w:pPr>
      <w:r>
        <w:tab/>
      </w:r>
    </w:p>
    <w:sectPr w:rsidR="006273CA">
      <w:headerReference w:type="default" r:id="rId8"/>
      <w:footerReference w:type="default" r:id="rId9"/>
      <w:type w:val="continuous"/>
      <w:pgSz w:w="11910" w:h="16850"/>
      <w:pgMar w:top="360" w:right="1137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E9" w:rsidRDefault="00E654E9">
      <w:r>
        <w:separator/>
      </w:r>
    </w:p>
  </w:endnote>
  <w:endnote w:type="continuationSeparator" w:id="0">
    <w:p w:rsidR="00E654E9" w:rsidRDefault="00E6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oneSerif SCIN SmBd v.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6273CA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6273CA" w:rsidRDefault="00E654E9">
          <w:pPr>
            <w:pStyle w:val="Intestazione"/>
            <w:ind w:left="113" w:right="113"/>
          </w:pPr>
          <w:r>
            <w:t xml:space="preserve">PROCURA ALLE LITI  Avv. Domenico Naso </w:t>
          </w:r>
          <w:r>
            <w:t>___________</w:t>
          </w:r>
        </w:p>
      </w:tc>
    </w:tr>
    <w:tr w:rsidR="006273CA">
      <w:tc>
        <w:tcPr>
          <w:tcW w:w="498" w:type="dxa"/>
          <w:tcBorders>
            <w:top w:val="single" w:sz="4" w:space="0" w:color="auto"/>
          </w:tcBorders>
        </w:tcPr>
        <w:p w:rsidR="006273CA" w:rsidRDefault="006273CA">
          <w:pPr>
            <w:pStyle w:val="Pidipagina"/>
          </w:pPr>
        </w:p>
      </w:tc>
    </w:tr>
    <w:tr w:rsidR="006273CA">
      <w:trPr>
        <w:trHeight w:val="768"/>
      </w:trPr>
      <w:tc>
        <w:tcPr>
          <w:tcW w:w="498" w:type="dxa"/>
        </w:tcPr>
        <w:p w:rsidR="006273CA" w:rsidRDefault="006273CA">
          <w:pPr>
            <w:pStyle w:val="Intestazione"/>
          </w:pPr>
        </w:p>
      </w:tc>
    </w:tr>
  </w:tbl>
  <w:p w:rsidR="006273CA" w:rsidRDefault="006273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E9" w:rsidRDefault="00E654E9">
      <w:r>
        <w:separator/>
      </w:r>
    </w:p>
  </w:footnote>
  <w:footnote w:type="continuationSeparator" w:id="0">
    <w:p w:rsidR="00E654E9" w:rsidRDefault="00E65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273CA" w:rsidRDefault="00E654E9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</w:p>
    </w:sdtContent>
  </w:sdt>
  <w:p w:rsidR="006273CA" w:rsidRDefault="006273C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CA"/>
    <w:rsid w:val="000312E2"/>
    <w:rsid w:val="006273CA"/>
    <w:rsid w:val="00E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3F6716" w:rsidRDefault="004B6693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oneSerif SCIN SmBd v.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F6716"/>
    <w:rsid w:val="003F6716"/>
    <w:rsid w:val="004B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  <w:style w:type="paragraph" w:customStyle="1" w:styleId="83A1E59F3430439495B82529337F0F73">
    <w:name w:val="83A1E59F3430439495B82529337F0F73"/>
  </w:style>
  <w:style w:type="paragraph" w:customStyle="1" w:styleId="40ABEA3EB14E4508ADFBECCF069FE99D">
    <w:name w:val="40ABEA3EB14E4508ADFBECCF069FE99D"/>
  </w:style>
  <w:style w:type="paragraph" w:customStyle="1" w:styleId="657D4DB6719445D79EE04EBDDE4BBFE6">
    <w:name w:val="657D4DB6719445D79EE04EBDDE4BBFE6"/>
  </w:style>
  <w:style w:type="paragraph" w:customStyle="1" w:styleId="DB1A40F4986D4309B2F6625A0FBF217C">
    <w:name w:val="DB1A40F4986D4309B2F6625A0FBF21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STUDIO LEGALE NASO &amp; PARTNER Salita di San Nicola da Tolentino 1/b 00187 Roma</vt:lpstr>
    </vt:vector>
  </TitlesOfParts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</dc:title>
  <dc:creator>Domenico Naso</dc:creator>
  <cp:lastModifiedBy>HP</cp:lastModifiedBy>
  <cp:revision>2</cp:revision>
  <dcterms:created xsi:type="dcterms:W3CDTF">2018-07-03T19:44:00Z</dcterms:created>
  <dcterms:modified xsi:type="dcterms:W3CDTF">2018-07-03T19:44:00Z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